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F2F81" w14:textId="77777777" w:rsidR="00F52811" w:rsidRDefault="00F52811">
      <w:pPr>
        <w:spacing w:after="0" w:line="592" w:lineRule="exact"/>
        <w:jc w:val="center"/>
        <w:rPr>
          <w:rFonts w:ascii="方正小标宋简体" w:eastAsia="方正小标宋简体" w:hAnsi="仿宋" w:hint="eastAsia"/>
          <w:b/>
          <w:bCs/>
          <w:sz w:val="44"/>
          <w:szCs w:val="44"/>
        </w:rPr>
      </w:pPr>
    </w:p>
    <w:p w14:paraId="076E40F5" w14:textId="77777777" w:rsidR="00F52811" w:rsidRDefault="00000000">
      <w:pPr>
        <w:spacing w:after="0" w:line="592" w:lineRule="exact"/>
        <w:jc w:val="center"/>
        <w:rPr>
          <w:rFonts w:ascii="方正小标宋简体" w:eastAsia="方正小标宋简体" w:hAnsi="仿宋" w:hint="eastAsia"/>
          <w:b/>
          <w:bCs/>
          <w:sz w:val="44"/>
          <w:szCs w:val="44"/>
        </w:rPr>
      </w:pPr>
      <w:r>
        <w:rPr>
          <w:rFonts w:ascii="方正小标宋简体" w:eastAsia="方正小标宋简体" w:hAnsi="仿宋" w:hint="eastAsia"/>
          <w:b/>
          <w:bCs/>
          <w:sz w:val="44"/>
          <w:szCs w:val="44"/>
        </w:rPr>
        <w:t>关于组织2025年度株洲市教育与科技专项课题申报工作的通知</w:t>
      </w:r>
    </w:p>
    <w:p w14:paraId="2BBEA95B" w14:textId="77777777" w:rsidR="00F52811" w:rsidRDefault="00F52811">
      <w:pPr>
        <w:spacing w:after="0" w:line="592" w:lineRule="exact"/>
        <w:jc w:val="both"/>
        <w:rPr>
          <w:rFonts w:ascii="仿宋" w:eastAsia="仿宋" w:hAnsi="仿宋" w:hint="eastAsia"/>
          <w:sz w:val="32"/>
          <w:szCs w:val="32"/>
        </w:rPr>
      </w:pPr>
    </w:p>
    <w:p w14:paraId="4C73E44B" w14:textId="77777777" w:rsidR="00F52811" w:rsidRDefault="00000000">
      <w:pPr>
        <w:spacing w:after="0" w:line="592" w:lineRule="exact"/>
        <w:jc w:val="both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各部门：</w:t>
      </w:r>
    </w:p>
    <w:p w14:paraId="150A0217" w14:textId="5A84172E" w:rsidR="00F52811" w:rsidRDefault="00000000">
      <w:pPr>
        <w:spacing w:after="0" w:line="592" w:lineRule="exact"/>
        <w:ind w:firstLineChars="200" w:firstLine="640"/>
        <w:jc w:val="both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为进一步提升我院教师职业教育科研能力，学院依据</w:t>
      </w:r>
      <w:bookmarkStart w:id="0" w:name="_Hlk192833887"/>
      <w:r>
        <w:rPr>
          <w:rFonts w:ascii="仿宋" w:eastAsia="仿宋" w:hAnsi="仿宋" w:hint="eastAsia"/>
          <w:sz w:val="32"/>
          <w:szCs w:val="32"/>
        </w:rPr>
        <w:t>《关于开展2025年度株洲市教育与科技专项课题申报的通知》</w:t>
      </w:r>
      <w:bookmarkEnd w:id="0"/>
      <w:r>
        <w:rPr>
          <w:rFonts w:ascii="仿宋" w:eastAsia="仿宋" w:hAnsi="仿宋" w:hint="eastAsia"/>
          <w:sz w:val="32"/>
          <w:szCs w:val="32"/>
        </w:rPr>
        <w:t>相关要求组织课题申报。凡有意向参加申报课题的部门，务必在</w:t>
      </w:r>
      <w:r>
        <w:rPr>
          <w:rFonts w:ascii="仿宋" w:eastAsia="仿宋" w:hAnsi="仿宋" w:hint="eastAsia"/>
          <w:b/>
          <w:bCs/>
          <w:sz w:val="32"/>
          <w:szCs w:val="32"/>
        </w:rPr>
        <w:t>5月</w:t>
      </w:r>
      <w:r w:rsidR="00BE2279">
        <w:rPr>
          <w:rFonts w:ascii="仿宋" w:eastAsia="仿宋" w:hAnsi="仿宋" w:hint="eastAsia"/>
          <w:b/>
          <w:bCs/>
          <w:sz w:val="32"/>
          <w:szCs w:val="32"/>
        </w:rPr>
        <w:t>7</w:t>
      </w:r>
      <w:r>
        <w:rPr>
          <w:rFonts w:ascii="仿宋" w:eastAsia="仿宋" w:hAnsi="仿宋" w:hint="eastAsia"/>
          <w:b/>
          <w:bCs/>
          <w:sz w:val="32"/>
          <w:szCs w:val="32"/>
        </w:rPr>
        <w:t>日</w:t>
      </w:r>
      <w:r w:rsidR="00BE2279">
        <w:rPr>
          <w:rFonts w:ascii="仿宋" w:eastAsia="仿宋" w:hAnsi="仿宋" w:hint="eastAsia"/>
          <w:b/>
          <w:bCs/>
          <w:sz w:val="32"/>
          <w:szCs w:val="32"/>
        </w:rPr>
        <w:t>9:00</w:t>
      </w:r>
      <w:r>
        <w:rPr>
          <w:rFonts w:ascii="仿宋" w:eastAsia="仿宋" w:hAnsi="仿宋" w:hint="eastAsia"/>
          <w:b/>
          <w:bCs/>
          <w:sz w:val="32"/>
          <w:szCs w:val="32"/>
        </w:rPr>
        <w:t>前</w:t>
      </w:r>
      <w:r>
        <w:rPr>
          <w:rFonts w:ascii="仿宋" w:eastAsia="仿宋" w:hAnsi="仿宋" w:hint="eastAsia"/>
          <w:sz w:val="32"/>
          <w:szCs w:val="32"/>
        </w:rPr>
        <w:t>，组织课题组</w:t>
      </w:r>
      <w:proofErr w:type="gramStart"/>
      <w:r>
        <w:rPr>
          <w:rFonts w:ascii="仿宋" w:eastAsia="仿宋" w:hAnsi="仿宋" w:hint="eastAsia"/>
          <w:sz w:val="32"/>
          <w:szCs w:val="32"/>
        </w:rPr>
        <w:t>向学术</w:t>
      </w:r>
      <w:proofErr w:type="gramEnd"/>
      <w:r>
        <w:rPr>
          <w:rFonts w:ascii="仿宋" w:eastAsia="仿宋" w:hAnsi="仿宋" w:hint="eastAsia"/>
          <w:sz w:val="32"/>
          <w:szCs w:val="32"/>
        </w:rPr>
        <w:t>委员会秘书处提交相关资料。资料如下：</w:t>
      </w:r>
    </w:p>
    <w:p w14:paraId="3BFEF4F6" w14:textId="187A31FB" w:rsidR="00F52811" w:rsidRDefault="00000000">
      <w:pPr>
        <w:spacing w:after="0" w:line="592" w:lineRule="exact"/>
        <w:ind w:firstLineChars="200" w:firstLine="640"/>
        <w:jc w:val="both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2025年度株洲市教育与科技专项课题申请表（</w:t>
      </w:r>
      <w:bookmarkStart w:id="1" w:name="_Hlk192833499"/>
      <w:r>
        <w:rPr>
          <w:rFonts w:ascii="仿宋" w:eastAsia="仿宋" w:hAnsi="仿宋" w:hint="eastAsia"/>
          <w:sz w:val="32"/>
          <w:szCs w:val="32"/>
        </w:rPr>
        <w:t>电子版1一份、纸质版</w:t>
      </w:r>
      <w:bookmarkEnd w:id="1"/>
      <w:r>
        <w:rPr>
          <w:rFonts w:ascii="仿宋" w:eastAsia="仿宋" w:hAnsi="仿宋" w:hint="eastAsia"/>
          <w:sz w:val="32"/>
          <w:szCs w:val="32"/>
        </w:rPr>
        <w:t>一式三份）</w:t>
      </w:r>
    </w:p>
    <w:p w14:paraId="716D8DEF" w14:textId="77777777" w:rsidR="00BE2279" w:rsidRDefault="00000000">
      <w:pPr>
        <w:spacing w:after="0" w:line="592" w:lineRule="exact"/>
        <w:ind w:firstLineChars="200" w:firstLine="440"/>
        <w:jc w:val="both"/>
        <w:rPr>
          <w:rFonts w:ascii="仿宋" w:eastAsia="仿宋" w:hAnsi="仿宋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8189F9B" wp14:editId="23AFC132">
            <wp:simplePos x="0" y="0"/>
            <wp:positionH relativeFrom="column">
              <wp:posOffset>3008630</wp:posOffset>
            </wp:positionH>
            <wp:positionV relativeFrom="paragraph">
              <wp:posOffset>648335</wp:posOffset>
            </wp:positionV>
            <wp:extent cx="2947670" cy="2966085"/>
            <wp:effectExtent l="0" t="0" r="0" b="0"/>
            <wp:wrapNone/>
            <wp:docPr id="71462272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622727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7355" cy="2965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hint="eastAsia"/>
          <w:sz w:val="32"/>
          <w:szCs w:val="32"/>
        </w:rPr>
        <w:t>《关于组织2025年度株洲市教育与科技专项课题申报工作的通知》以及</w:t>
      </w:r>
      <w:bookmarkStart w:id="2" w:name="_Hlk192834044"/>
      <w:r>
        <w:rPr>
          <w:rFonts w:ascii="仿宋" w:eastAsia="仿宋" w:hAnsi="仿宋" w:hint="eastAsia"/>
          <w:sz w:val="32"/>
          <w:szCs w:val="32"/>
        </w:rPr>
        <w:t>课题</w:t>
      </w:r>
      <w:bookmarkEnd w:id="2"/>
      <w:r>
        <w:rPr>
          <w:rFonts w:ascii="仿宋" w:eastAsia="仿宋" w:hAnsi="仿宋" w:hint="eastAsia"/>
          <w:sz w:val="32"/>
          <w:szCs w:val="32"/>
        </w:rPr>
        <w:t>申报相关空白表格可在</w:t>
      </w:r>
      <w:proofErr w:type="gramStart"/>
      <w:r>
        <w:rPr>
          <w:rFonts w:ascii="仿宋" w:eastAsia="仿宋" w:hAnsi="仿宋" w:hint="eastAsia"/>
          <w:sz w:val="32"/>
          <w:szCs w:val="32"/>
        </w:rPr>
        <w:t>学院官网“教育科研”</w:t>
      </w:r>
      <w:proofErr w:type="gramEnd"/>
      <w:r>
        <w:rPr>
          <w:rFonts w:ascii="仿宋" w:eastAsia="仿宋" w:hAnsi="仿宋" w:hint="eastAsia"/>
          <w:sz w:val="32"/>
          <w:szCs w:val="32"/>
        </w:rPr>
        <w:t>板块中下载。</w:t>
      </w:r>
    </w:p>
    <w:p w14:paraId="3EAE3148" w14:textId="22DC1DBD" w:rsidR="00F52811" w:rsidRDefault="00000000">
      <w:pPr>
        <w:spacing w:after="0" w:line="592" w:lineRule="exact"/>
        <w:ind w:firstLineChars="200" w:firstLine="640"/>
        <w:jc w:val="both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课题申报资料接受：办公楼404，金艳艳老师。</w:t>
      </w:r>
    </w:p>
    <w:p w14:paraId="3BA55BF1" w14:textId="77777777" w:rsidR="00F52811" w:rsidRDefault="00000000">
      <w:pPr>
        <w:spacing w:after="0" w:line="592" w:lineRule="exact"/>
        <w:ind w:firstLineChars="200" w:firstLine="640"/>
        <w:jc w:val="both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特此通知。</w:t>
      </w:r>
    </w:p>
    <w:p w14:paraId="51C4FCA6" w14:textId="77777777" w:rsidR="00F52811" w:rsidRDefault="00000000">
      <w:pPr>
        <w:wordWrap w:val="0"/>
        <w:spacing w:after="0" w:line="592" w:lineRule="exact"/>
        <w:ind w:firstLineChars="200" w:firstLine="640"/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学术委员会   </w:t>
      </w:r>
    </w:p>
    <w:p w14:paraId="0D1D4CD1" w14:textId="77777777" w:rsidR="00F52811" w:rsidRDefault="00000000">
      <w:pPr>
        <w:spacing w:after="0" w:line="592" w:lineRule="exact"/>
        <w:ind w:firstLineChars="200" w:firstLine="640"/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2025年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月1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日</w:t>
      </w:r>
    </w:p>
    <w:sectPr w:rsidR="00F528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69E89" w14:textId="77777777" w:rsidR="00E560F6" w:rsidRDefault="00E560F6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16A78065" w14:textId="77777777" w:rsidR="00E560F6" w:rsidRDefault="00E560F6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A6F54" w14:textId="77777777" w:rsidR="00E560F6" w:rsidRDefault="00E560F6">
      <w:pPr>
        <w:spacing w:after="0"/>
        <w:rPr>
          <w:rFonts w:hint="eastAsia"/>
        </w:rPr>
      </w:pPr>
      <w:r>
        <w:separator/>
      </w:r>
    </w:p>
  </w:footnote>
  <w:footnote w:type="continuationSeparator" w:id="0">
    <w:p w14:paraId="45300B4D" w14:textId="77777777" w:rsidR="00E560F6" w:rsidRDefault="00E560F6">
      <w:pPr>
        <w:spacing w:after="0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DD7"/>
    <w:rsid w:val="000C620E"/>
    <w:rsid w:val="00585DD7"/>
    <w:rsid w:val="0064648B"/>
    <w:rsid w:val="008557AA"/>
    <w:rsid w:val="00AF60A0"/>
    <w:rsid w:val="00BE2279"/>
    <w:rsid w:val="00BF6CA8"/>
    <w:rsid w:val="00DC3F61"/>
    <w:rsid w:val="00E560F6"/>
    <w:rsid w:val="00E670B8"/>
    <w:rsid w:val="00F52811"/>
    <w:rsid w:val="7D05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B72A2C1"/>
  <w15:docId w15:val="{127B4E63-0C52-4466-8084-D18451E68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160" w:line="278" w:lineRule="auto"/>
    </w:pPr>
    <w:rPr>
      <w:kern w:val="2"/>
      <w:sz w:val="22"/>
      <w:szCs w:val="24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6">
    <w:name w:val="标题 字符"/>
    <w:basedOn w:val="a0"/>
    <w:link w:val="a5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副标题 字符"/>
    <w:basedOn w:val="a0"/>
    <w:link w:val="a3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qFormat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明显引用 字符"/>
    <w:basedOn w:val="a0"/>
    <w:link w:val="aa"/>
    <w:uiPriority w:val="30"/>
    <w:qFormat/>
    <w:rPr>
      <w:i/>
      <w:iCs/>
      <w:color w:val="2F5496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147</Words>
  <Characters>157</Characters>
  <Application>Microsoft Office Word</Application>
  <DocSecurity>0</DocSecurity>
  <Lines>10</Lines>
  <Paragraphs>8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xiangjiu guan</dc:creator>
  <cp:lastModifiedBy>xiangjiu guan</cp:lastModifiedBy>
  <cp:revision>6</cp:revision>
  <dcterms:created xsi:type="dcterms:W3CDTF">2025-03-14T00:11:00Z</dcterms:created>
  <dcterms:modified xsi:type="dcterms:W3CDTF">2025-04-11T06:55:00Z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eyJoZGlkIjoiYWMzYmMwYzg1MzYyYWFjYTA0ZGQzYjdlNWEzYjQzZmIiLCJ1c2VySWQiOiI1MTE1MDY3NzIifQ==</vt:lpwstr>
  </property>
  <property fmtid="{D5CDD505-2E9C-101B-9397-08002B2CF9AE}" pid="3" name="KSOProductBuildVer">
    <vt:lpwstr>2052-12.1.0.20784</vt:lpwstr>
  </property>
  <property fmtid="{D5CDD505-2E9C-101B-9397-08002B2CF9AE}" pid="4" name="ICV">
    <vt:lpwstr>56C68029A2DF490387D7A941AADB5279_12</vt:lpwstr>
  </property>
</Properties>
</file>